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38" w:rsidRDefault="00BE0138" w:rsidP="00BE013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223E6">
        <w:rPr>
          <w:rFonts w:ascii="Times New Roman" w:hAnsi="Times New Roman" w:cs="Times New Roman"/>
          <w:b/>
          <w:sz w:val="28"/>
        </w:rPr>
        <w:t>Өңірлік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медициналы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 xml:space="preserve">қ </w:t>
      </w:r>
      <w:proofErr w:type="spellStart"/>
      <w:r w:rsidRPr="009223E6">
        <w:rPr>
          <w:rFonts w:ascii="Times New Roman" w:hAnsi="Times New Roman" w:cs="Times New Roman"/>
          <w:b/>
          <w:sz w:val="28"/>
        </w:rPr>
        <w:t>көшірме</w:t>
      </w:r>
      <w:proofErr w:type="spellEnd"/>
      <w:r w:rsidRPr="009223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b/>
          <w:sz w:val="28"/>
        </w:rPr>
        <w:t>деректері</w:t>
      </w:r>
      <w:proofErr w:type="spellEnd"/>
      <w:r w:rsidRPr="009223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b/>
          <w:sz w:val="28"/>
        </w:rPr>
        <w:t>бойынша</w:t>
      </w:r>
      <w:proofErr w:type="spellEnd"/>
      <w:r w:rsidRPr="009223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b/>
          <w:sz w:val="28"/>
        </w:rPr>
        <w:t>консультациялық</w:t>
      </w:r>
      <w:proofErr w:type="spellEnd"/>
      <w:r w:rsidRPr="009223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b/>
          <w:sz w:val="28"/>
        </w:rPr>
        <w:t>қорытынды</w:t>
      </w:r>
      <w:proofErr w:type="spellEnd"/>
      <w:r w:rsidRPr="009223E6">
        <w:rPr>
          <w:rFonts w:ascii="Times New Roman" w:hAnsi="Times New Roman" w:cs="Times New Roman"/>
          <w:b/>
          <w:sz w:val="28"/>
        </w:rPr>
        <w:t xml:space="preserve"> </w:t>
      </w:r>
    </w:p>
    <w:p w:rsidR="00BE0138" w:rsidRDefault="00BE0138" w:rsidP="00BE0138">
      <w:pPr>
        <w:jc w:val="center"/>
        <w:rPr>
          <w:rFonts w:ascii="Times New Roman" w:hAnsi="Times New Roman" w:cs="Times New Roman"/>
          <w:b/>
          <w:sz w:val="28"/>
        </w:rPr>
      </w:pPr>
      <w:r w:rsidRPr="009223E6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  <w:lang w:val="kk-KZ"/>
        </w:rPr>
        <w:t>кардиохирургия</w:t>
      </w:r>
      <w:r w:rsidRPr="009223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b/>
          <w:sz w:val="28"/>
        </w:rPr>
        <w:t>бө</w:t>
      </w:r>
      <w:proofErr w:type="gramStart"/>
      <w:r w:rsidRPr="009223E6">
        <w:rPr>
          <w:rFonts w:ascii="Times New Roman" w:hAnsi="Times New Roman" w:cs="Times New Roman"/>
          <w:b/>
          <w:sz w:val="28"/>
        </w:rPr>
        <w:t>л</w:t>
      </w:r>
      <w:proofErr w:type="gramEnd"/>
      <w:r w:rsidRPr="009223E6">
        <w:rPr>
          <w:rFonts w:ascii="Times New Roman" w:hAnsi="Times New Roman" w:cs="Times New Roman"/>
          <w:b/>
          <w:sz w:val="28"/>
        </w:rPr>
        <w:t>імшесі</w:t>
      </w:r>
      <w:proofErr w:type="spellEnd"/>
      <w:r w:rsidRPr="009223E6">
        <w:rPr>
          <w:rFonts w:ascii="Times New Roman" w:hAnsi="Times New Roman" w:cs="Times New Roman"/>
          <w:b/>
          <w:sz w:val="28"/>
        </w:rPr>
        <w:t>)</w:t>
      </w:r>
    </w:p>
    <w:p w:rsidR="00BE0138" w:rsidRDefault="00BE0138" w:rsidP="00BE0138">
      <w:pPr>
        <w:rPr>
          <w:rFonts w:ascii="Times New Roman" w:hAnsi="Times New Roman" w:cs="Times New Roman"/>
          <w:sz w:val="28"/>
          <w:lang w:val="kk-KZ"/>
        </w:rPr>
      </w:pPr>
      <w:proofErr w:type="spellStart"/>
      <w:r w:rsidRPr="009223E6">
        <w:rPr>
          <w:rFonts w:ascii="Times New Roman" w:hAnsi="Times New Roman" w:cs="Times New Roman"/>
          <w:sz w:val="28"/>
        </w:rPr>
        <w:t>Құрметті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_______________________________, </w:t>
      </w:r>
      <w:proofErr w:type="spellStart"/>
      <w:r w:rsidRPr="009223E6">
        <w:rPr>
          <w:rFonts w:ascii="Times New Roman" w:hAnsi="Times New Roman" w:cs="Times New Roman"/>
          <w:sz w:val="28"/>
        </w:rPr>
        <w:t>сіз</w:t>
      </w:r>
      <w:proofErr w:type="spellEnd"/>
      <w:r>
        <w:rPr>
          <w:rFonts w:ascii="Times New Roman" w:hAnsi="Times New Roman" w:cs="Times New Roman"/>
          <w:sz w:val="28"/>
          <w:lang w:val="kk-KZ"/>
        </w:rPr>
        <w:t>ді</w:t>
      </w:r>
      <w:r w:rsidRPr="009223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кардиохирургия №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бөлімшесіне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емдеуге </w:t>
      </w:r>
      <w:proofErr w:type="gramStart"/>
      <w:r>
        <w:rPr>
          <w:rFonts w:ascii="Times New Roman" w:hAnsi="Times New Roman" w:cs="Times New Roman"/>
          <w:sz w:val="28"/>
          <w:lang w:val="kk-KZ"/>
        </w:rPr>
        <w:t>жат</w:t>
      </w:r>
      <w:proofErr w:type="gramEnd"/>
      <w:r>
        <w:rPr>
          <w:rFonts w:ascii="Times New Roman" w:hAnsi="Times New Roman" w:cs="Times New Roman"/>
          <w:sz w:val="28"/>
          <w:lang w:val="kk-KZ"/>
        </w:rPr>
        <w:t>қызу</w:t>
      </w:r>
      <w:r w:rsidRPr="009223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расталды</w:t>
      </w:r>
      <w:r w:rsidRPr="009223E6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kk-KZ"/>
        </w:rPr>
        <w:t xml:space="preserve">Медициналық </w:t>
      </w:r>
      <w:proofErr w:type="spellStart"/>
      <w:r>
        <w:rPr>
          <w:rFonts w:ascii="Times New Roman" w:hAnsi="Times New Roman" w:cs="Times New Roman"/>
          <w:sz w:val="28"/>
        </w:rPr>
        <w:t>көшірмені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қарап</w:t>
      </w:r>
      <w:proofErr w:type="spellEnd"/>
      <w:r>
        <w:rPr>
          <w:rFonts w:ascii="Times New Roman" w:hAnsi="Times New Roman" w:cs="Times New Roman"/>
          <w:sz w:val="28"/>
        </w:rPr>
        <w:t>, "</w:t>
      </w:r>
      <w:proofErr w:type="spellStart"/>
      <w:r>
        <w:rPr>
          <w:rFonts w:ascii="Times New Roman" w:hAnsi="Times New Roman" w:cs="Times New Roman"/>
          <w:sz w:val="28"/>
        </w:rPr>
        <w:t>Ұ</w:t>
      </w:r>
      <w:r w:rsidRPr="009223E6">
        <w:rPr>
          <w:rFonts w:ascii="Times New Roman" w:hAnsi="Times New Roman" w:cs="Times New Roman"/>
          <w:sz w:val="28"/>
        </w:rPr>
        <w:t>лттық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sz w:val="28"/>
        </w:rPr>
        <w:t>ғылыми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 кардиохирургия </w:t>
      </w:r>
      <w:proofErr w:type="spellStart"/>
      <w:r w:rsidRPr="009223E6">
        <w:rPr>
          <w:rFonts w:ascii="Times New Roman" w:hAnsi="Times New Roman" w:cs="Times New Roman"/>
          <w:sz w:val="28"/>
        </w:rPr>
        <w:t>орталығы</w:t>
      </w:r>
      <w:proofErr w:type="spellEnd"/>
      <w:r w:rsidRPr="009223E6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</w:t>
      </w:r>
      <w:r w:rsidRPr="009223E6">
        <w:rPr>
          <w:rFonts w:ascii="Times New Roman" w:hAnsi="Times New Roman" w:cs="Times New Roman"/>
          <w:sz w:val="28"/>
        </w:rPr>
        <w:t>АҚ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sz w:val="28"/>
        </w:rPr>
        <w:t>емдеуге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sz w:val="28"/>
        </w:rPr>
        <w:t>жатқызу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sz w:val="28"/>
        </w:rPr>
        <w:t>бюросының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sz w:val="28"/>
        </w:rPr>
        <w:t>порталына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sz w:val="28"/>
        </w:rPr>
        <w:t>қою</w:t>
      </w:r>
      <w:proofErr w:type="spellEnd"/>
      <w:r w:rsidRPr="009223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23E6">
        <w:rPr>
          <w:rFonts w:ascii="Times New Roman" w:hAnsi="Times New Roman" w:cs="Times New Roman"/>
          <w:sz w:val="28"/>
        </w:rPr>
        <w:t>ұсыныл</w:t>
      </w:r>
      <w:proofErr w:type="spellEnd"/>
      <w:r>
        <w:rPr>
          <w:rFonts w:ascii="Times New Roman" w:hAnsi="Times New Roman" w:cs="Times New Roman"/>
          <w:sz w:val="28"/>
          <w:lang w:val="kk-KZ"/>
        </w:rPr>
        <w:t>а</w:t>
      </w:r>
      <w:proofErr w:type="spellStart"/>
      <w:r w:rsidRPr="009223E6">
        <w:rPr>
          <w:rFonts w:ascii="Times New Roman" w:hAnsi="Times New Roman" w:cs="Times New Roman"/>
          <w:sz w:val="28"/>
        </w:rPr>
        <w:t>ды</w:t>
      </w:r>
      <w:proofErr w:type="spellEnd"/>
      <w:r>
        <w:rPr>
          <w:rFonts w:ascii="Times New Roman" w:hAnsi="Times New Roman" w:cs="Times New Roman"/>
          <w:sz w:val="28"/>
          <w:lang w:val="kk-KZ"/>
        </w:rPr>
        <w:t>.</w:t>
      </w:r>
    </w:p>
    <w:p w:rsidR="00BE0138" w:rsidRPr="00B16B7D" w:rsidRDefault="00BE0138" w:rsidP="00BE0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138" w:rsidRPr="00B16B7D" w:rsidRDefault="00BE0138" w:rsidP="00BE0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6B7D">
        <w:rPr>
          <w:rFonts w:ascii="Times New Roman" w:eastAsia="Calibri" w:hAnsi="Times New Roman" w:cs="Times New Roman"/>
          <w:b/>
          <w:sz w:val="28"/>
          <w:szCs w:val="28"/>
        </w:rPr>
        <w:t xml:space="preserve">Дата госпитализации:  </w:t>
      </w:r>
    </w:p>
    <w:p w:rsidR="00BE0138" w:rsidRPr="00B16B7D" w:rsidRDefault="00BE0138" w:rsidP="00BE0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16B7D">
        <w:rPr>
          <w:rFonts w:ascii="Times New Roman" w:eastAsia="Calibri" w:hAnsi="Times New Roman" w:cs="Times New Roman"/>
          <w:b/>
          <w:sz w:val="28"/>
          <w:szCs w:val="28"/>
        </w:rPr>
        <w:t>Отделение:</w:t>
      </w:r>
      <w:r w:rsidRPr="00B16B7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BE0138" w:rsidRPr="00B16B7D" w:rsidRDefault="00BE0138" w:rsidP="00BE0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16B7D">
        <w:rPr>
          <w:rFonts w:ascii="Times New Roman" w:eastAsia="Calibri" w:hAnsi="Times New Roman" w:cs="Times New Roman"/>
          <w:b/>
          <w:sz w:val="28"/>
          <w:szCs w:val="28"/>
        </w:rPr>
        <w:t xml:space="preserve">Профиль койки: </w:t>
      </w:r>
    </w:p>
    <w:p w:rsidR="00BE0138" w:rsidRPr="00B16B7D" w:rsidRDefault="00BE0138" w:rsidP="00BE0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6B7D">
        <w:rPr>
          <w:rFonts w:ascii="Times New Roman" w:eastAsia="Calibri" w:hAnsi="Times New Roman" w:cs="Times New Roman"/>
          <w:b/>
          <w:sz w:val="28"/>
          <w:szCs w:val="28"/>
        </w:rPr>
        <w:t xml:space="preserve">Код диагноза:      </w:t>
      </w:r>
    </w:p>
    <w:p w:rsidR="00BE0138" w:rsidRPr="00B16B7D" w:rsidRDefault="00BE0138" w:rsidP="00BE0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6B7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Код операции:</w:t>
      </w:r>
    </w:p>
    <w:p w:rsidR="00BE0138" w:rsidRPr="00B16B7D" w:rsidRDefault="00BE0138" w:rsidP="00BE0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6B7D">
        <w:rPr>
          <w:rFonts w:ascii="Times New Roman" w:eastAsia="Calibri" w:hAnsi="Times New Roman" w:cs="Times New Roman"/>
          <w:b/>
          <w:sz w:val="28"/>
          <w:szCs w:val="28"/>
        </w:rPr>
        <w:t>Цель направления:</w:t>
      </w:r>
    </w:p>
    <w:p w:rsidR="008F669E" w:rsidRDefault="008F669E">
      <w:pPr>
        <w:rPr>
          <w:rFonts w:ascii="Times New Roman" w:hAnsi="Times New Roman" w:cs="Times New Roman"/>
          <w:sz w:val="28"/>
          <w:szCs w:val="28"/>
        </w:rPr>
      </w:pPr>
    </w:p>
    <w:p w:rsidR="00BE0138" w:rsidRDefault="00BE0138" w:rsidP="00BE0138">
      <w:pPr>
        <w:rPr>
          <w:rFonts w:ascii="Times New Roman" w:hAnsi="Times New Roman" w:cs="Times New Roman"/>
          <w:b/>
          <w:sz w:val="28"/>
          <w:lang w:val="kk-KZ"/>
        </w:rPr>
      </w:pPr>
      <w:r w:rsidRPr="002B1BC6">
        <w:rPr>
          <w:rFonts w:ascii="Times New Roman" w:hAnsi="Times New Roman" w:cs="Times New Roman"/>
          <w:b/>
          <w:sz w:val="28"/>
          <w:lang w:val="kk-KZ"/>
        </w:rPr>
        <w:t xml:space="preserve">Емдеуге жатқызу үшін қажетті клиникалық-зертханалық зерттеулер мен құжаттардың </w:t>
      </w:r>
      <w:r>
        <w:rPr>
          <w:rFonts w:ascii="Times New Roman" w:hAnsi="Times New Roman" w:cs="Times New Roman"/>
          <w:b/>
          <w:sz w:val="28"/>
          <w:lang w:val="kk-KZ"/>
        </w:rPr>
        <w:t>тізімі</w:t>
      </w:r>
      <w:r w:rsidRPr="002B1BC6">
        <w:rPr>
          <w:rFonts w:ascii="Times New Roman" w:hAnsi="Times New Roman" w:cs="Times New Roman"/>
          <w:b/>
          <w:sz w:val="28"/>
          <w:lang w:val="kk-KZ"/>
        </w:rPr>
        <w:t>:</w:t>
      </w:r>
    </w:p>
    <w:p w:rsidR="00BE0138" w:rsidRPr="002B1BC6" w:rsidRDefault="00BE0138" w:rsidP="00BE01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2B1BC6">
        <w:rPr>
          <w:rFonts w:ascii="Times New Roman" w:hAnsi="Times New Roman" w:cs="Times New Roman"/>
          <w:sz w:val="28"/>
          <w:lang w:val="kk-KZ"/>
        </w:rPr>
        <w:t>Өңірлік емдеуге жатқызу бюросының кодымен және стационар қойған емдеуге жатқызу күнімен емдеуге жатқызу туралы Жолдама;</w:t>
      </w:r>
    </w:p>
    <w:p w:rsidR="00BE0138" w:rsidRDefault="00BE0138" w:rsidP="00BE01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2B1BC6">
        <w:rPr>
          <w:rFonts w:ascii="Times New Roman" w:hAnsi="Times New Roman" w:cs="Times New Roman"/>
          <w:sz w:val="28"/>
          <w:lang w:val="kk-KZ"/>
        </w:rPr>
        <w:t>Ата-ананың / қамқоршының жеке басын куәландыратын құжат( жеке куәлік, төлқұж</w:t>
      </w:r>
      <w:r>
        <w:rPr>
          <w:rFonts w:ascii="Times New Roman" w:hAnsi="Times New Roman" w:cs="Times New Roman"/>
          <w:sz w:val="28"/>
          <w:lang w:val="kk-KZ"/>
        </w:rPr>
        <w:t>ат), баланың туу туралы куәлігі;</w:t>
      </w:r>
    </w:p>
    <w:p w:rsidR="00BE0138" w:rsidRDefault="00BE0138" w:rsidP="00BE01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Пациенттің</w:t>
      </w:r>
      <w:r w:rsidRPr="002B1BC6">
        <w:rPr>
          <w:rFonts w:ascii="Times New Roman" w:hAnsi="Times New Roman" w:cs="Times New Roman"/>
          <w:sz w:val="28"/>
          <w:lang w:val="kk-KZ"/>
        </w:rPr>
        <w:t xml:space="preserve"> амбулаториялық картасынан немесе ауру тарихынан </w:t>
      </w:r>
      <w:r>
        <w:rPr>
          <w:rFonts w:ascii="Times New Roman" w:hAnsi="Times New Roman" w:cs="Times New Roman"/>
          <w:sz w:val="28"/>
          <w:lang w:val="kk-KZ"/>
        </w:rPr>
        <w:t>көшірме; "Ұ</w:t>
      </w:r>
      <w:r w:rsidRPr="002B1BC6">
        <w:rPr>
          <w:rFonts w:ascii="Times New Roman" w:hAnsi="Times New Roman" w:cs="Times New Roman"/>
          <w:sz w:val="28"/>
          <w:lang w:val="kk-KZ"/>
        </w:rPr>
        <w:t>лттық ғылыми кардиохиру</w:t>
      </w:r>
      <w:r>
        <w:rPr>
          <w:rFonts w:ascii="Times New Roman" w:hAnsi="Times New Roman" w:cs="Times New Roman"/>
          <w:sz w:val="28"/>
          <w:lang w:val="kk-KZ"/>
        </w:rPr>
        <w:t>ргия орталығы" Ке</w:t>
      </w:r>
      <w:r w:rsidRPr="002B1BC6">
        <w:rPr>
          <w:rFonts w:ascii="Times New Roman" w:hAnsi="Times New Roman" w:cs="Times New Roman"/>
          <w:sz w:val="28"/>
          <w:lang w:val="kk-KZ"/>
        </w:rPr>
        <w:t xml:space="preserve">АҚ </w:t>
      </w:r>
      <w:r w:rsidRPr="00BE0138">
        <w:rPr>
          <w:rFonts w:ascii="Times New Roman" w:hAnsi="Times New Roman" w:cs="Times New Roman"/>
          <w:sz w:val="28"/>
          <w:lang w:val="kk-KZ"/>
        </w:rPr>
        <w:t xml:space="preserve">мамандарының  жеке немесе сырттай </w:t>
      </w:r>
      <w:r w:rsidRPr="002B1BC6">
        <w:rPr>
          <w:rFonts w:ascii="Times New Roman" w:hAnsi="Times New Roman" w:cs="Times New Roman"/>
          <w:sz w:val="28"/>
          <w:lang w:val="kk-KZ"/>
        </w:rPr>
        <w:t>консультациясының қорытындысы;</w:t>
      </w:r>
    </w:p>
    <w:p w:rsidR="00BE0138" w:rsidRDefault="00BE0138" w:rsidP="00BE01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9223E6">
        <w:rPr>
          <w:rFonts w:ascii="Times New Roman" w:hAnsi="Times New Roman" w:cs="Times New Roman"/>
          <w:sz w:val="28"/>
          <w:lang w:val="kk-KZ"/>
        </w:rPr>
        <w:t>ФГДС (30 күн</w:t>
      </w:r>
      <w:r>
        <w:rPr>
          <w:rFonts w:ascii="Times New Roman" w:hAnsi="Times New Roman" w:cs="Times New Roman"/>
          <w:sz w:val="28"/>
          <w:lang w:val="kk-KZ"/>
        </w:rPr>
        <w:t>ге жарамды</w:t>
      </w:r>
      <w:r w:rsidRPr="009223E6">
        <w:rPr>
          <w:rFonts w:ascii="Times New Roman" w:hAnsi="Times New Roman" w:cs="Times New Roman"/>
          <w:sz w:val="28"/>
          <w:lang w:val="kk-KZ"/>
        </w:rPr>
        <w:t>), (АІЖ эрозиялық-ойық жаралы зақымданулары анықталған жағдайда гастроэнте</w:t>
      </w:r>
      <w:r>
        <w:rPr>
          <w:rFonts w:ascii="Times New Roman" w:hAnsi="Times New Roman" w:cs="Times New Roman"/>
          <w:sz w:val="28"/>
          <w:lang w:val="kk-KZ"/>
        </w:rPr>
        <w:t>рологпен консультация және ем алуы қажет</w:t>
      </w:r>
      <w:r w:rsidRPr="009223E6">
        <w:rPr>
          <w:rFonts w:ascii="Times New Roman" w:hAnsi="Times New Roman" w:cs="Times New Roman"/>
          <w:sz w:val="28"/>
          <w:lang w:val="kk-KZ"/>
        </w:rPr>
        <w:t>);</w:t>
      </w:r>
    </w:p>
    <w:p w:rsidR="00BE0138" w:rsidRDefault="00BE0138" w:rsidP="00BE01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B6175F">
        <w:rPr>
          <w:rFonts w:ascii="Times New Roman" w:hAnsi="Times New Roman" w:cs="Times New Roman"/>
          <w:sz w:val="28"/>
          <w:lang w:val="kk-KZ"/>
        </w:rPr>
        <w:t>Эхокардиография (зерттеу нәтижелері 30 күн</w:t>
      </w:r>
      <w:r>
        <w:rPr>
          <w:rFonts w:ascii="Times New Roman" w:hAnsi="Times New Roman" w:cs="Times New Roman"/>
          <w:sz w:val="28"/>
          <w:lang w:val="kk-KZ"/>
        </w:rPr>
        <w:t>ге</w:t>
      </w:r>
      <w:r w:rsidRPr="00B6175F">
        <w:rPr>
          <w:rFonts w:ascii="Times New Roman" w:hAnsi="Times New Roman" w:cs="Times New Roman"/>
          <w:sz w:val="28"/>
          <w:lang w:val="kk-KZ"/>
        </w:rPr>
        <w:t xml:space="preserve"> жарамды);</w:t>
      </w:r>
    </w:p>
    <w:p w:rsidR="00BE0138" w:rsidRDefault="00BE0138" w:rsidP="00BE01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B6175F">
        <w:rPr>
          <w:rFonts w:ascii="Times New Roman" w:hAnsi="Times New Roman" w:cs="Times New Roman"/>
          <w:sz w:val="28"/>
          <w:lang w:val="kk-KZ"/>
        </w:rPr>
        <w:t xml:space="preserve"> ЭКГ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6175F">
        <w:rPr>
          <w:rFonts w:ascii="Times New Roman" w:hAnsi="Times New Roman" w:cs="Times New Roman"/>
          <w:sz w:val="28"/>
          <w:lang w:val="kk-KZ"/>
        </w:rPr>
        <w:t>(зер</w:t>
      </w:r>
      <w:r>
        <w:rPr>
          <w:rFonts w:ascii="Times New Roman" w:hAnsi="Times New Roman" w:cs="Times New Roman"/>
          <w:sz w:val="28"/>
          <w:lang w:val="kk-KZ"/>
        </w:rPr>
        <w:t>ттеу нәтижелері 10 күн жарамды);</w:t>
      </w:r>
    </w:p>
    <w:p w:rsidR="00BE0138" w:rsidRPr="00BE0138" w:rsidRDefault="00BE0138" w:rsidP="00BE01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BE0138">
        <w:rPr>
          <w:rFonts w:ascii="Times New Roman" w:hAnsi="Times New Roman" w:cs="Times New Roman"/>
          <w:sz w:val="28"/>
          <w:lang w:val="kk-KZ"/>
        </w:rPr>
        <w:t xml:space="preserve">Кеуде қуысы ағзаларының КТ-ы дискпен бірге </w:t>
      </w:r>
      <w:r w:rsidRPr="00BE01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( 14 күн);</w:t>
      </w:r>
    </w:p>
    <w:p w:rsidR="00AF0A79" w:rsidRDefault="00AF0A79" w:rsidP="00AF0A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 w:rsidRPr="00B6175F">
        <w:rPr>
          <w:rFonts w:ascii="Times New Roman" w:hAnsi="Times New Roman" w:cs="Times New Roman"/>
          <w:b/>
          <w:sz w:val="28"/>
          <w:lang w:val="kk-KZ"/>
        </w:rPr>
        <w:t>"В" және "С" гепатиттерінің маркерлеріне қанның ИФТ-ы (талдау нәтижелері 30 күнге жарамды);</w:t>
      </w:r>
    </w:p>
    <w:p w:rsidR="00AF0A79" w:rsidRDefault="00AF0A79" w:rsidP="00AF0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FA4A3E">
        <w:rPr>
          <w:rFonts w:ascii="Times New Roman" w:hAnsi="Times New Roman" w:cs="Times New Roman"/>
          <w:sz w:val="28"/>
          <w:lang w:val="kk-KZ"/>
        </w:rPr>
        <w:t>Микрореакция  (</w:t>
      </w:r>
      <w:r>
        <w:rPr>
          <w:rFonts w:ascii="Times New Roman" w:hAnsi="Times New Roman" w:cs="Times New Roman"/>
          <w:sz w:val="28"/>
          <w:lang w:val="kk-KZ"/>
        </w:rPr>
        <w:t xml:space="preserve"> жарамдылығы </w:t>
      </w:r>
      <w:r w:rsidRPr="00FA4A3E">
        <w:rPr>
          <w:rFonts w:ascii="Times New Roman" w:hAnsi="Times New Roman" w:cs="Times New Roman"/>
          <w:sz w:val="28"/>
          <w:lang w:val="kk-KZ"/>
        </w:rPr>
        <w:t xml:space="preserve">30 </w:t>
      </w:r>
      <w:r>
        <w:rPr>
          <w:rFonts w:ascii="Times New Roman" w:hAnsi="Times New Roman" w:cs="Times New Roman"/>
          <w:sz w:val="28"/>
          <w:lang w:val="kk-KZ"/>
        </w:rPr>
        <w:t>күн</w:t>
      </w:r>
      <w:r w:rsidRPr="00FA4A3E">
        <w:rPr>
          <w:rFonts w:ascii="Times New Roman" w:hAnsi="Times New Roman" w:cs="Times New Roman"/>
          <w:sz w:val="28"/>
          <w:lang w:val="kk-KZ"/>
        </w:rPr>
        <w:t>);</w:t>
      </w:r>
    </w:p>
    <w:p w:rsidR="00AF0A79" w:rsidRDefault="00AF0A79" w:rsidP="00AF0A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 w:rsidRPr="00B6175F">
        <w:rPr>
          <w:rFonts w:ascii="Times New Roman" w:hAnsi="Times New Roman" w:cs="Times New Roman"/>
          <w:b/>
          <w:sz w:val="28"/>
          <w:lang w:val="kk-KZ"/>
        </w:rPr>
        <w:t>АИТВ-ға қан ИФТ</w:t>
      </w:r>
      <w:r>
        <w:rPr>
          <w:rFonts w:ascii="Times New Roman" w:hAnsi="Times New Roman" w:cs="Times New Roman"/>
          <w:b/>
          <w:sz w:val="28"/>
          <w:lang w:val="kk-KZ"/>
        </w:rPr>
        <w:t>-ы</w:t>
      </w:r>
      <w:r w:rsidRPr="00B6175F">
        <w:rPr>
          <w:rFonts w:ascii="Times New Roman" w:hAnsi="Times New Roman" w:cs="Times New Roman"/>
          <w:b/>
          <w:sz w:val="28"/>
          <w:lang w:val="kk-KZ"/>
        </w:rPr>
        <w:t xml:space="preserve"> (талдау нәтижелері 10 күн</w:t>
      </w:r>
      <w:r>
        <w:rPr>
          <w:rFonts w:ascii="Times New Roman" w:hAnsi="Times New Roman" w:cs="Times New Roman"/>
          <w:b/>
          <w:sz w:val="28"/>
          <w:lang w:val="kk-KZ"/>
        </w:rPr>
        <w:t>ге</w:t>
      </w:r>
      <w:r w:rsidRPr="00B6175F">
        <w:rPr>
          <w:rFonts w:ascii="Times New Roman" w:hAnsi="Times New Roman" w:cs="Times New Roman"/>
          <w:b/>
          <w:sz w:val="28"/>
          <w:lang w:val="kk-KZ"/>
        </w:rPr>
        <w:t xml:space="preserve"> жарамды);</w:t>
      </w:r>
    </w:p>
    <w:p w:rsidR="00BE0138" w:rsidRDefault="00AF0A79" w:rsidP="00AF0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Стоматологтың консультациясы</w:t>
      </w:r>
      <w:r w:rsidRPr="00AF0A79">
        <w:rPr>
          <w:rFonts w:ascii="Times New Roman" w:hAnsi="Times New Roman" w:cs="Times New Roman"/>
          <w:sz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lang w:val="kk-KZ"/>
        </w:rPr>
        <w:t>жарамдылығы</w:t>
      </w:r>
      <w:r w:rsidRPr="00AF0A79">
        <w:rPr>
          <w:rFonts w:ascii="Times New Roman" w:hAnsi="Times New Roman" w:cs="Times New Roman"/>
          <w:sz w:val="28"/>
          <w:lang w:val="kk-KZ"/>
        </w:rPr>
        <w:t xml:space="preserve"> 30 </w:t>
      </w:r>
      <w:r>
        <w:rPr>
          <w:rFonts w:ascii="Times New Roman" w:hAnsi="Times New Roman" w:cs="Times New Roman"/>
          <w:sz w:val="28"/>
          <w:lang w:val="kk-KZ"/>
        </w:rPr>
        <w:t>күн</w:t>
      </w:r>
      <w:r w:rsidRPr="00AF0A79">
        <w:rPr>
          <w:rFonts w:ascii="Times New Roman" w:hAnsi="Times New Roman" w:cs="Times New Roman"/>
          <w:sz w:val="28"/>
          <w:lang w:val="kk-KZ"/>
        </w:rPr>
        <w:t>);</w:t>
      </w:r>
    </w:p>
    <w:p w:rsidR="00AF0A79" w:rsidRDefault="00AF0A79" w:rsidP="00AF0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Қосалқы</w:t>
      </w:r>
      <w:r w:rsidRPr="009B2B53">
        <w:rPr>
          <w:rFonts w:ascii="Times New Roman" w:hAnsi="Times New Roman" w:cs="Times New Roman"/>
          <w:sz w:val="28"/>
          <w:lang w:val="kk-KZ"/>
        </w:rPr>
        <w:t xml:space="preserve"> патология болған кезде </w:t>
      </w:r>
      <w:r>
        <w:rPr>
          <w:rFonts w:ascii="Times New Roman" w:hAnsi="Times New Roman" w:cs="Times New Roman"/>
          <w:sz w:val="28"/>
          <w:lang w:val="kk-KZ"/>
        </w:rPr>
        <w:t xml:space="preserve">профильді </w:t>
      </w:r>
      <w:r w:rsidRPr="009B2B53">
        <w:rPr>
          <w:rFonts w:ascii="Times New Roman" w:hAnsi="Times New Roman" w:cs="Times New Roman"/>
          <w:sz w:val="28"/>
          <w:lang w:val="kk-KZ"/>
        </w:rPr>
        <w:t xml:space="preserve"> мам</w:t>
      </w:r>
      <w:r>
        <w:rPr>
          <w:rFonts w:ascii="Times New Roman" w:hAnsi="Times New Roman" w:cs="Times New Roman"/>
          <w:sz w:val="28"/>
          <w:lang w:val="kk-KZ"/>
        </w:rPr>
        <w:t>андардың қосымша консультациясы міндетті түрде болуы керек;</w:t>
      </w:r>
    </w:p>
    <w:p w:rsidR="00AF0A79" w:rsidRDefault="00AF0A79" w:rsidP="00AF0A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AF0A7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оронарографии</w:t>
      </w:r>
      <w:r w:rsidRPr="00AF0A79">
        <w:rPr>
          <w:rFonts w:ascii="Times New Roman" w:hAnsi="Times New Roman" w:cs="Times New Roman"/>
          <w:sz w:val="28"/>
          <w:lang w:val="kk-KZ"/>
        </w:rPr>
        <w:t>, жүрек қуыстарын катетеризациялау</w:t>
      </w:r>
      <w:r>
        <w:rPr>
          <w:rFonts w:ascii="Times New Roman" w:hAnsi="Times New Roman" w:cs="Times New Roman"/>
          <w:sz w:val="28"/>
          <w:lang w:val="kk-KZ"/>
        </w:rPr>
        <w:t xml:space="preserve"> нәтижесі</w:t>
      </w:r>
      <w:r w:rsidRPr="00AF0A79">
        <w:rPr>
          <w:rFonts w:ascii="Times New Roman" w:hAnsi="Times New Roman" w:cs="Times New Roman"/>
          <w:sz w:val="28"/>
          <w:lang w:val="kk-KZ"/>
        </w:rPr>
        <w:t xml:space="preserve"> </w:t>
      </w:r>
      <w:r w:rsidRPr="00AF0A7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-та болуы қажет</w:t>
      </w:r>
      <w:r w:rsidRPr="00AF0A7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F0A79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 xml:space="preserve">егер </w:t>
      </w:r>
      <w:r w:rsidRPr="00AF0A79">
        <w:rPr>
          <w:rFonts w:ascii="Times New Roman" w:hAnsi="Times New Roman" w:cs="Times New Roman"/>
          <w:sz w:val="28"/>
          <w:lang w:val="kk-KZ"/>
        </w:rPr>
        <w:t>бар болса);</w:t>
      </w:r>
    </w:p>
    <w:p w:rsidR="00C4007A" w:rsidRPr="00C4007A" w:rsidRDefault="00C4007A" w:rsidP="00C400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C4007A">
        <w:rPr>
          <w:rFonts w:ascii="Times New Roman" w:hAnsi="Times New Roman" w:cs="Times New Roman"/>
          <w:sz w:val="28"/>
          <w:lang w:val="kk-KZ"/>
        </w:rPr>
        <w:lastRenderedPageBreak/>
        <w:t xml:space="preserve">Госпитализацияға келерде  аш қарынға,  дененің кеуде және шап бөліктері қырылған, тырнақта ешқандай лак және гель лак  болмауы қажет; </w:t>
      </w:r>
    </w:p>
    <w:p w:rsidR="00C4007A" w:rsidRDefault="00C4007A" w:rsidP="00C400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C4007A">
        <w:rPr>
          <w:rFonts w:ascii="Times New Roman" w:hAnsi="Times New Roman" w:cs="Times New Roman"/>
          <w:sz w:val="28"/>
          <w:lang w:val="kk-KZ"/>
        </w:rPr>
        <w:t>Covid-19 үшін ПТР талдауы алырған күннен бастап 2 күн жарамды.</w:t>
      </w:r>
    </w:p>
    <w:p w:rsid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</w:p>
    <w:p w:rsidR="00C4007A" w:rsidRDefault="00C4007A" w:rsidP="00C4007A">
      <w:pPr>
        <w:ind w:left="360"/>
        <w:rPr>
          <w:rFonts w:ascii="Times New Roman" w:hAnsi="Times New Roman" w:cs="Times New Roman"/>
          <w:sz w:val="28"/>
          <w:lang w:val="kk-KZ"/>
        </w:rPr>
      </w:pPr>
    </w:p>
    <w:p w:rsidR="00C4007A" w:rsidRPr="00574E63" w:rsidRDefault="00C4007A" w:rsidP="00C4007A">
      <w:pPr>
        <w:ind w:left="360"/>
        <w:rPr>
          <w:rFonts w:ascii="Times New Roman" w:hAnsi="Times New Roman" w:cs="Times New Roman"/>
          <w:b/>
          <w:sz w:val="28"/>
          <w:lang w:val="kk-KZ"/>
        </w:rPr>
      </w:pPr>
      <w:r w:rsidRPr="00574E63">
        <w:rPr>
          <w:rFonts w:ascii="Times New Roman" w:hAnsi="Times New Roman" w:cs="Times New Roman"/>
          <w:b/>
          <w:sz w:val="28"/>
          <w:lang w:val="kk-KZ"/>
        </w:rPr>
        <w:t>МАҢЫЗДЫ!!!</w:t>
      </w:r>
      <w:bookmarkStart w:id="0" w:name="_GoBack"/>
      <w:bookmarkEnd w:id="0"/>
    </w:p>
    <w:p w:rsid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  <w:r w:rsidRPr="00574E63">
        <w:rPr>
          <w:rFonts w:ascii="Times New Roman" w:hAnsi="Times New Roman" w:cs="Times New Roman"/>
          <w:sz w:val="28"/>
          <w:lang w:val="kk-KZ"/>
        </w:rPr>
        <w:t>Сіздерге уәкілетті тұлғаның №42-ө бұйрығына сәйкес, қосымша қауіпсіздікті қамтамасыз ету мақсатында, барлық пациенттерді ауруханаға жатқызу кезінде COVID-19-ға</w:t>
      </w:r>
      <w:r>
        <w:rPr>
          <w:rFonts w:ascii="Times New Roman" w:hAnsi="Times New Roman" w:cs="Times New Roman"/>
          <w:sz w:val="28"/>
          <w:lang w:val="kk-KZ"/>
        </w:rPr>
        <w:t xml:space="preserve"> қарсы</w:t>
      </w:r>
      <w:r w:rsidRPr="00574E63">
        <w:rPr>
          <w:rFonts w:ascii="Times New Roman" w:hAnsi="Times New Roman" w:cs="Times New Roman"/>
          <w:sz w:val="28"/>
          <w:lang w:val="kk-KZ"/>
        </w:rPr>
        <w:t xml:space="preserve"> ПТР-талдау</w:t>
      </w:r>
      <w:r>
        <w:rPr>
          <w:rFonts w:ascii="Times New Roman" w:hAnsi="Times New Roman" w:cs="Times New Roman"/>
          <w:sz w:val="28"/>
          <w:lang w:val="kk-KZ"/>
        </w:rPr>
        <w:t>ы</w:t>
      </w:r>
      <w:r w:rsidRPr="00574E6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орталықта қайта алынады</w:t>
      </w:r>
      <w:r w:rsidRPr="00574E63">
        <w:rPr>
          <w:rFonts w:ascii="Times New Roman" w:hAnsi="Times New Roman" w:cs="Times New Roman"/>
          <w:sz w:val="28"/>
          <w:lang w:val="kk-KZ"/>
        </w:rPr>
        <w:t>.Талдау нәтижеле</w:t>
      </w:r>
      <w:r>
        <w:rPr>
          <w:rFonts w:ascii="Times New Roman" w:hAnsi="Times New Roman" w:cs="Times New Roman"/>
          <w:sz w:val="28"/>
          <w:lang w:val="kk-KZ"/>
        </w:rPr>
        <w:t>рі дайын болғанға дейін күту Қ</w:t>
      </w:r>
      <w:r w:rsidRPr="00574E63">
        <w:rPr>
          <w:rFonts w:ascii="Times New Roman" w:hAnsi="Times New Roman" w:cs="Times New Roman"/>
          <w:sz w:val="28"/>
          <w:lang w:val="kk-KZ"/>
        </w:rPr>
        <w:t xml:space="preserve">абылдау бөлімшесінің күту залында/палатасында </w:t>
      </w:r>
      <w:r>
        <w:rPr>
          <w:rFonts w:ascii="Times New Roman" w:hAnsi="Times New Roman" w:cs="Times New Roman"/>
          <w:sz w:val="28"/>
          <w:lang w:val="kk-KZ"/>
        </w:rPr>
        <w:t>жүзеге асырылады</w:t>
      </w:r>
      <w:r w:rsidRPr="00574E63">
        <w:rPr>
          <w:rFonts w:ascii="Times New Roman" w:hAnsi="Times New Roman" w:cs="Times New Roman"/>
          <w:sz w:val="28"/>
          <w:lang w:val="kk-KZ"/>
        </w:rPr>
        <w:t>.</w:t>
      </w:r>
    </w:p>
    <w:p w:rsid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  <w:r w:rsidRPr="00574E63">
        <w:rPr>
          <w:rFonts w:ascii="Times New Roman" w:hAnsi="Times New Roman" w:cs="Times New Roman"/>
          <w:sz w:val="28"/>
          <w:lang w:val="kk-KZ"/>
        </w:rPr>
        <w:t>Барлық талдаулар түпнұсқада</w:t>
      </w:r>
      <w:r>
        <w:rPr>
          <w:rFonts w:ascii="Times New Roman" w:hAnsi="Times New Roman" w:cs="Times New Roman"/>
          <w:sz w:val="28"/>
          <w:lang w:val="kk-KZ"/>
        </w:rPr>
        <w:t xml:space="preserve"> және пациенттің қолында шығарылған</w:t>
      </w:r>
      <w:r w:rsidRPr="00574E63">
        <w:rPr>
          <w:rFonts w:ascii="Times New Roman" w:hAnsi="Times New Roman" w:cs="Times New Roman"/>
          <w:sz w:val="28"/>
          <w:lang w:val="kk-KZ"/>
        </w:rPr>
        <w:t xml:space="preserve"> болуы керек. Талдаулар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74E6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толық болмаған жағдайда</w:t>
      </w:r>
      <w:r w:rsidRPr="00574E63">
        <w:rPr>
          <w:rFonts w:ascii="Times New Roman" w:hAnsi="Times New Roman" w:cs="Times New Roman"/>
          <w:sz w:val="28"/>
          <w:lang w:val="kk-KZ"/>
        </w:rPr>
        <w:t xml:space="preserve"> немесе ауытқулар болмаған кезде, ауыз қуысының санациясы </w:t>
      </w:r>
      <w:r>
        <w:rPr>
          <w:rFonts w:ascii="Times New Roman" w:hAnsi="Times New Roman" w:cs="Times New Roman"/>
          <w:sz w:val="28"/>
          <w:lang w:val="kk-KZ"/>
        </w:rPr>
        <w:t>жасалмаған</w:t>
      </w:r>
      <w:r w:rsidRPr="00574E63">
        <w:rPr>
          <w:rFonts w:ascii="Times New Roman" w:hAnsi="Times New Roman" w:cs="Times New Roman"/>
          <w:sz w:val="28"/>
          <w:lang w:val="kk-KZ"/>
        </w:rPr>
        <w:t xml:space="preserve"> кезде немесе пациентте ЖРВИ клиникасы болған кезде емдеуге жатқызу</w:t>
      </w:r>
      <w:r>
        <w:rPr>
          <w:rFonts w:ascii="Times New Roman" w:hAnsi="Times New Roman" w:cs="Times New Roman"/>
          <w:sz w:val="28"/>
          <w:lang w:val="kk-KZ"/>
        </w:rPr>
        <w:t xml:space="preserve"> жүзеге асырылмайды</w:t>
      </w:r>
      <w:r w:rsidRPr="00574E63">
        <w:rPr>
          <w:rFonts w:ascii="Times New Roman" w:hAnsi="Times New Roman" w:cs="Times New Roman"/>
          <w:sz w:val="28"/>
          <w:lang w:val="kk-KZ"/>
        </w:rPr>
        <w:t>.</w:t>
      </w:r>
    </w:p>
    <w:p w:rsid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ФГДС</w:t>
      </w:r>
      <w:r w:rsidRPr="009B2B53">
        <w:rPr>
          <w:rFonts w:ascii="Times New Roman" w:hAnsi="Times New Roman" w:cs="Times New Roman"/>
          <w:sz w:val="28"/>
          <w:lang w:val="kk-KZ"/>
        </w:rPr>
        <w:t xml:space="preserve"> зерттеу </w:t>
      </w:r>
      <w:r>
        <w:rPr>
          <w:rFonts w:ascii="Times New Roman" w:hAnsi="Times New Roman" w:cs="Times New Roman"/>
          <w:sz w:val="28"/>
          <w:lang w:val="kk-KZ"/>
        </w:rPr>
        <w:t>нәтижесі</w:t>
      </w:r>
      <w:r w:rsidRPr="009B2B53">
        <w:rPr>
          <w:rFonts w:ascii="Times New Roman" w:hAnsi="Times New Roman" w:cs="Times New Roman"/>
          <w:sz w:val="28"/>
          <w:lang w:val="kk-KZ"/>
        </w:rPr>
        <w:t xml:space="preserve"> және т.б., талдау нәтижелері </w:t>
      </w:r>
      <w:r>
        <w:rPr>
          <w:rFonts w:ascii="Times New Roman" w:hAnsi="Times New Roman" w:cs="Times New Roman"/>
          <w:sz w:val="28"/>
          <w:lang w:val="kk-KZ"/>
        </w:rPr>
        <w:t xml:space="preserve">пациенттің </w:t>
      </w:r>
      <w:r w:rsidRPr="00FF0BD0">
        <w:rPr>
          <w:rFonts w:ascii="Times New Roman" w:hAnsi="Times New Roman" w:cs="Times New Roman"/>
          <w:b/>
          <w:sz w:val="28"/>
          <w:lang w:val="kk-KZ"/>
        </w:rPr>
        <w:t>өзімен бірге болуы керек</w:t>
      </w:r>
      <w:r w:rsidRPr="009B2B53">
        <w:rPr>
          <w:rFonts w:ascii="Times New Roman" w:hAnsi="Times New Roman" w:cs="Times New Roman"/>
          <w:sz w:val="28"/>
          <w:lang w:val="kk-KZ"/>
        </w:rPr>
        <w:t>. Covid-19</w:t>
      </w:r>
      <w:r>
        <w:rPr>
          <w:rFonts w:ascii="Times New Roman" w:hAnsi="Times New Roman" w:cs="Times New Roman"/>
          <w:sz w:val="28"/>
          <w:lang w:val="kk-KZ"/>
        </w:rPr>
        <w:t xml:space="preserve">-ға  қарсы </w:t>
      </w:r>
      <w:r w:rsidRPr="009B2B53">
        <w:rPr>
          <w:rFonts w:ascii="Times New Roman" w:hAnsi="Times New Roman" w:cs="Times New Roman"/>
          <w:sz w:val="28"/>
          <w:lang w:val="kk-KZ"/>
        </w:rPr>
        <w:t xml:space="preserve"> ПТР сынамасының оң нәтижесі</w:t>
      </w:r>
      <w:r>
        <w:rPr>
          <w:rFonts w:ascii="Times New Roman" w:hAnsi="Times New Roman" w:cs="Times New Roman"/>
          <w:sz w:val="28"/>
          <w:lang w:val="kk-KZ"/>
        </w:rPr>
        <w:t xml:space="preserve"> болған кезде</w:t>
      </w:r>
      <w:r w:rsidRPr="009B2B53">
        <w:rPr>
          <w:rFonts w:ascii="Times New Roman" w:hAnsi="Times New Roman" w:cs="Times New Roman"/>
          <w:sz w:val="28"/>
          <w:lang w:val="kk-KZ"/>
        </w:rPr>
        <w:t>, жоғарыда көрсетілген бір немесе бірн</w:t>
      </w:r>
      <w:r>
        <w:rPr>
          <w:rFonts w:ascii="Times New Roman" w:hAnsi="Times New Roman" w:cs="Times New Roman"/>
          <w:sz w:val="28"/>
          <w:lang w:val="kk-KZ"/>
        </w:rPr>
        <w:t>еше зерттеу</w:t>
      </w:r>
      <w:r w:rsidRPr="009B2B53">
        <w:rPr>
          <w:rFonts w:ascii="Times New Roman" w:hAnsi="Times New Roman" w:cs="Times New Roman"/>
          <w:sz w:val="28"/>
          <w:lang w:val="kk-KZ"/>
        </w:rPr>
        <w:t xml:space="preserve"> болмаған жағдайда немесе госпитализациялау кезінде олардың </w:t>
      </w:r>
      <w:r>
        <w:rPr>
          <w:rFonts w:ascii="Times New Roman" w:hAnsi="Times New Roman" w:cs="Times New Roman"/>
          <w:sz w:val="28"/>
          <w:lang w:val="kk-KZ"/>
        </w:rPr>
        <w:t>жарамдылық</w:t>
      </w:r>
      <w:r w:rsidRPr="009B2B53">
        <w:rPr>
          <w:rFonts w:ascii="Times New Roman" w:hAnsi="Times New Roman" w:cs="Times New Roman"/>
          <w:sz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lang w:val="kk-KZ"/>
        </w:rPr>
        <w:t>ерзімі өткен жағдайда, «ҰҚКО» Ке</w:t>
      </w:r>
      <w:r w:rsidRPr="009B2B53">
        <w:rPr>
          <w:rFonts w:ascii="Times New Roman" w:hAnsi="Times New Roman" w:cs="Times New Roman"/>
          <w:sz w:val="28"/>
          <w:lang w:val="kk-KZ"/>
        </w:rPr>
        <w:t>АҚ</w:t>
      </w:r>
      <w:r>
        <w:rPr>
          <w:rFonts w:ascii="Times New Roman" w:hAnsi="Times New Roman" w:cs="Times New Roman"/>
          <w:sz w:val="28"/>
          <w:lang w:val="kk-KZ"/>
        </w:rPr>
        <w:t xml:space="preserve"> пациентті жатқызудан бас тарту </w:t>
      </w:r>
      <w:r w:rsidRPr="009B2B53">
        <w:rPr>
          <w:rFonts w:ascii="Times New Roman" w:hAnsi="Times New Roman" w:cs="Times New Roman"/>
          <w:sz w:val="28"/>
          <w:lang w:val="kk-KZ"/>
        </w:rPr>
        <w:t>құқығын өзіне қалдырады немесе пациент</w:t>
      </w:r>
      <w:r>
        <w:rPr>
          <w:rFonts w:ascii="Times New Roman" w:hAnsi="Times New Roman" w:cs="Times New Roman"/>
          <w:sz w:val="28"/>
          <w:lang w:val="kk-KZ"/>
        </w:rPr>
        <w:t>тің</w:t>
      </w:r>
      <w:r w:rsidRPr="009B2B53">
        <w:rPr>
          <w:rFonts w:ascii="Times New Roman" w:hAnsi="Times New Roman" w:cs="Times New Roman"/>
          <w:sz w:val="28"/>
          <w:lang w:val="kk-KZ"/>
        </w:rPr>
        <w:t xml:space="preserve"> өз қаражаты есебінен оны қосымша тексерулерге, </w:t>
      </w:r>
      <w:r>
        <w:rPr>
          <w:rFonts w:ascii="Times New Roman" w:hAnsi="Times New Roman" w:cs="Times New Roman"/>
          <w:sz w:val="28"/>
          <w:lang w:val="kk-KZ"/>
        </w:rPr>
        <w:t xml:space="preserve">талдаулар жасатуға, </w:t>
      </w:r>
      <w:r w:rsidRPr="009B2B53">
        <w:rPr>
          <w:rFonts w:ascii="Times New Roman" w:hAnsi="Times New Roman" w:cs="Times New Roman"/>
          <w:sz w:val="28"/>
          <w:lang w:val="kk-KZ"/>
        </w:rPr>
        <w:t>мамандардың</w:t>
      </w:r>
      <w:r>
        <w:rPr>
          <w:rFonts w:ascii="Times New Roman" w:hAnsi="Times New Roman" w:cs="Times New Roman"/>
          <w:sz w:val="28"/>
          <w:lang w:val="kk-KZ"/>
        </w:rPr>
        <w:t xml:space="preserve"> консультациясына баруға мүмкіндігіне құқылы</w:t>
      </w:r>
      <w:r w:rsidRPr="009B2B53">
        <w:rPr>
          <w:rFonts w:ascii="Times New Roman" w:hAnsi="Times New Roman" w:cs="Times New Roman"/>
          <w:sz w:val="28"/>
          <w:lang w:val="kk-KZ"/>
        </w:rPr>
        <w:t>.</w:t>
      </w:r>
    </w:p>
    <w:p w:rsidR="00C4007A" w:rsidRPr="00C4007A" w:rsidRDefault="00C4007A" w:rsidP="00C4007A">
      <w:pPr>
        <w:rPr>
          <w:rFonts w:ascii="Times New Roman" w:hAnsi="Times New Roman" w:cs="Times New Roman"/>
          <w:i/>
          <w:sz w:val="28"/>
          <w:lang w:val="kk-KZ"/>
        </w:rPr>
      </w:pPr>
      <w:r w:rsidRPr="00C4007A">
        <w:rPr>
          <w:rFonts w:ascii="Times New Roman" w:hAnsi="Times New Roman" w:cs="Times New Roman"/>
          <w:i/>
          <w:sz w:val="28"/>
          <w:lang w:val="kk-KZ"/>
        </w:rPr>
        <w:t>Сізден ауруханаға жатқызу алдында толық кешенді тексерулер жүргізуді сұраймыз.</w:t>
      </w:r>
    </w:p>
    <w:p w:rsidR="00C4007A" w:rsidRPr="00C4007A" w:rsidRDefault="00C4007A" w:rsidP="00C4007A">
      <w:pPr>
        <w:rPr>
          <w:rFonts w:ascii="Times New Roman" w:hAnsi="Times New Roman" w:cs="Times New Roman"/>
          <w:i/>
          <w:sz w:val="28"/>
          <w:lang w:val="kk-KZ"/>
        </w:rPr>
      </w:pPr>
      <w:r w:rsidRPr="00C4007A">
        <w:rPr>
          <w:rFonts w:ascii="Times New Roman" w:hAnsi="Times New Roman" w:cs="Times New Roman"/>
          <w:i/>
          <w:sz w:val="28"/>
          <w:lang w:val="kk-KZ"/>
        </w:rPr>
        <w:t>Асқазан-ішек жолдарының эрозиялық және ойық жаралы зақымданулары анықталған жағдайда, емдеуді жүргізу қажет</w:t>
      </w:r>
      <w:r>
        <w:rPr>
          <w:rFonts w:ascii="Times New Roman" w:hAnsi="Times New Roman" w:cs="Times New Roman"/>
          <w:i/>
          <w:sz w:val="28"/>
          <w:lang w:val="kk-KZ"/>
        </w:rPr>
        <w:t>, қайтадан бақылау</w:t>
      </w:r>
      <w:r w:rsidRPr="00C4007A">
        <w:rPr>
          <w:rFonts w:ascii="Times New Roman" w:hAnsi="Times New Roman" w:cs="Times New Roman"/>
          <w:i/>
          <w:sz w:val="28"/>
          <w:lang w:val="kk-KZ"/>
        </w:rPr>
        <w:t xml:space="preserve"> ФГДС</w:t>
      </w:r>
      <w:r>
        <w:rPr>
          <w:rFonts w:ascii="Times New Roman" w:hAnsi="Times New Roman" w:cs="Times New Roman"/>
          <w:i/>
          <w:sz w:val="28"/>
          <w:lang w:val="kk-KZ"/>
        </w:rPr>
        <w:t>-н жасауды сұраймыз</w:t>
      </w:r>
      <w:r w:rsidRPr="00C4007A">
        <w:rPr>
          <w:rFonts w:ascii="Times New Roman" w:hAnsi="Times New Roman" w:cs="Times New Roman"/>
          <w:i/>
          <w:sz w:val="28"/>
          <w:lang w:val="kk-KZ"/>
        </w:rPr>
        <w:t xml:space="preserve"> (зерттеу нәтижелерінің</w:t>
      </w:r>
      <w:r>
        <w:rPr>
          <w:rFonts w:ascii="Times New Roman" w:hAnsi="Times New Roman" w:cs="Times New Roman"/>
          <w:i/>
          <w:sz w:val="28"/>
          <w:lang w:val="kk-KZ"/>
        </w:rPr>
        <w:t xml:space="preserve"> түпнұсқасы</w:t>
      </w:r>
      <w:r w:rsidRPr="00C4007A">
        <w:rPr>
          <w:rFonts w:ascii="Times New Roman" w:hAnsi="Times New Roman" w:cs="Times New Roman"/>
          <w:i/>
          <w:sz w:val="28"/>
          <w:lang w:val="kk-KZ"/>
        </w:rPr>
        <w:t xml:space="preserve"> болуы қажет). </w:t>
      </w:r>
    </w:p>
    <w:p w:rsidR="00C4007A" w:rsidRPr="0090582E" w:rsidRDefault="00C4007A" w:rsidP="00C4007A">
      <w:pPr>
        <w:rPr>
          <w:rFonts w:ascii="Times New Roman" w:hAnsi="Times New Roman" w:cs="Times New Roman"/>
          <w:i/>
          <w:color w:val="FF0000"/>
          <w:sz w:val="28"/>
          <w:lang w:val="kk-KZ"/>
        </w:rPr>
      </w:pPr>
      <w:r w:rsidRPr="00C4007A">
        <w:rPr>
          <w:rFonts w:ascii="Times New Roman" w:hAnsi="Times New Roman" w:cs="Times New Roman"/>
          <w:i/>
          <w:color w:val="FF0000"/>
          <w:sz w:val="28"/>
          <w:lang w:val="kk-KZ"/>
        </w:rPr>
        <w:t>Қант</w:t>
      </w:r>
      <w:r>
        <w:rPr>
          <w:rFonts w:ascii="Times New Roman" w:hAnsi="Times New Roman" w:cs="Times New Roman"/>
          <w:i/>
          <w:color w:val="FF0000"/>
          <w:sz w:val="28"/>
          <w:lang w:val="kk-KZ"/>
        </w:rPr>
        <w:t xml:space="preserve"> диабеті болған жағдайда</w:t>
      </w:r>
      <w:r w:rsidRPr="00C4007A">
        <w:rPr>
          <w:rFonts w:ascii="Times New Roman" w:hAnsi="Times New Roman" w:cs="Times New Roman"/>
          <w:i/>
          <w:color w:val="FF0000"/>
          <w:sz w:val="28"/>
          <w:lang w:val="kk-KZ"/>
        </w:rPr>
        <w:t xml:space="preserve"> эндокринологпен кеңесу</w:t>
      </w:r>
      <w:r>
        <w:rPr>
          <w:rFonts w:ascii="Times New Roman" w:hAnsi="Times New Roman" w:cs="Times New Roman"/>
          <w:i/>
          <w:color w:val="FF0000"/>
          <w:sz w:val="28"/>
          <w:lang w:val="kk-KZ"/>
        </w:rPr>
        <w:t xml:space="preserve"> қажет</w:t>
      </w:r>
      <w:r w:rsidRPr="00C4007A">
        <w:rPr>
          <w:rFonts w:ascii="Times New Roman" w:hAnsi="Times New Roman" w:cs="Times New Roman"/>
          <w:i/>
          <w:color w:val="FF0000"/>
          <w:sz w:val="28"/>
          <w:lang w:val="kk-KZ"/>
        </w:rPr>
        <w:t>, гликогемоглобиннің шекті деңгейі 7,5-тен төмен.</w:t>
      </w:r>
    </w:p>
    <w:p w:rsidR="00C4007A" w:rsidRP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  <w:r w:rsidRPr="00C4007A">
        <w:rPr>
          <w:rFonts w:ascii="Times New Roman" w:hAnsi="Times New Roman" w:cs="Times New Roman"/>
          <w:b/>
          <w:sz w:val="28"/>
          <w:lang w:val="kk-KZ"/>
        </w:rPr>
        <w:t>Мекен-жайымыз</w:t>
      </w:r>
      <w:r w:rsidRPr="00C4007A">
        <w:rPr>
          <w:rFonts w:ascii="Times New Roman" w:hAnsi="Times New Roman" w:cs="Times New Roman"/>
          <w:sz w:val="28"/>
          <w:lang w:val="kk-KZ"/>
        </w:rPr>
        <w:t>: Нұр-сұлтан қаласы, Тұран даңғылы, 38</w:t>
      </w:r>
    </w:p>
    <w:p w:rsidR="00C4007A" w:rsidRP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  <w:r w:rsidRPr="00C4007A">
        <w:rPr>
          <w:rFonts w:ascii="Times New Roman" w:hAnsi="Times New Roman" w:cs="Times New Roman"/>
          <w:sz w:val="28"/>
          <w:lang w:val="kk-KZ"/>
        </w:rPr>
        <w:t>Автобус № 40, 50, 51, 53, 61  Кардиохирургия орталығы аялдамасы</w:t>
      </w:r>
    </w:p>
    <w:p w:rsidR="00C4007A" w:rsidRP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  <w:r w:rsidRPr="00C4007A">
        <w:rPr>
          <w:rFonts w:ascii="Times New Roman" w:hAnsi="Times New Roman" w:cs="Times New Roman"/>
          <w:sz w:val="28"/>
          <w:lang w:val="kk-KZ"/>
        </w:rPr>
        <w:t>№ 10 (әуежайдан) "Асыл тау" БО аялдамасына дейін</w:t>
      </w:r>
    </w:p>
    <w:p w:rsidR="00C4007A" w:rsidRP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</w:p>
    <w:p w:rsidR="00C4007A" w:rsidRPr="00C4007A" w:rsidRDefault="00C4007A" w:rsidP="00C4007A">
      <w:pPr>
        <w:rPr>
          <w:rFonts w:ascii="Times New Roman" w:hAnsi="Times New Roman" w:cs="Times New Roman"/>
          <w:sz w:val="28"/>
          <w:lang w:val="kk-KZ"/>
        </w:rPr>
      </w:pPr>
      <w:r w:rsidRPr="00C4007A">
        <w:rPr>
          <w:rFonts w:ascii="Times New Roman" w:hAnsi="Times New Roman" w:cs="Times New Roman"/>
          <w:b/>
          <w:sz w:val="28"/>
          <w:lang w:val="kk-KZ"/>
        </w:rPr>
        <w:lastRenderedPageBreak/>
        <w:t>Бөлімше меңгерушісі</w:t>
      </w:r>
      <w:r w:rsidRPr="00C4007A">
        <w:rPr>
          <w:rFonts w:ascii="Times New Roman" w:hAnsi="Times New Roman" w:cs="Times New Roman"/>
          <w:sz w:val="28"/>
          <w:lang w:val="kk-KZ"/>
        </w:rPr>
        <w:t xml:space="preserve"> :  </w:t>
      </w:r>
    </w:p>
    <w:p w:rsidR="00AF0A79" w:rsidRDefault="00AF0A79" w:rsidP="00C4007A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E0138" w:rsidRPr="00BE0138" w:rsidRDefault="00BE013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E0138" w:rsidRPr="00BE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44" w:rsidRDefault="00297644" w:rsidP="00B14E6F">
      <w:pPr>
        <w:spacing w:after="0" w:line="240" w:lineRule="auto"/>
      </w:pPr>
      <w:r>
        <w:separator/>
      </w:r>
    </w:p>
  </w:endnote>
  <w:endnote w:type="continuationSeparator" w:id="0">
    <w:p w:rsidR="00297644" w:rsidRDefault="00297644" w:rsidP="00B1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44" w:rsidRDefault="00297644" w:rsidP="00B14E6F">
      <w:pPr>
        <w:spacing w:after="0" w:line="240" w:lineRule="auto"/>
      </w:pPr>
      <w:r>
        <w:separator/>
      </w:r>
    </w:p>
  </w:footnote>
  <w:footnote w:type="continuationSeparator" w:id="0">
    <w:p w:rsidR="00297644" w:rsidRDefault="00297644" w:rsidP="00B14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55B2"/>
    <w:multiLevelType w:val="hybridMultilevel"/>
    <w:tmpl w:val="7C6C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38"/>
    <w:rsid w:val="00297644"/>
    <w:rsid w:val="003812A6"/>
    <w:rsid w:val="008F669E"/>
    <w:rsid w:val="0090582E"/>
    <w:rsid w:val="00AF0A79"/>
    <w:rsid w:val="00B14E6F"/>
    <w:rsid w:val="00BE0138"/>
    <w:rsid w:val="00C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E6F"/>
  </w:style>
  <w:style w:type="paragraph" w:styleId="a6">
    <w:name w:val="footer"/>
    <w:basedOn w:val="a"/>
    <w:link w:val="a7"/>
    <w:uiPriority w:val="99"/>
    <w:unhideWhenUsed/>
    <w:rsid w:val="00B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E6F"/>
  </w:style>
  <w:style w:type="paragraph" w:styleId="a6">
    <w:name w:val="footer"/>
    <w:basedOn w:val="a"/>
    <w:link w:val="a7"/>
    <w:uiPriority w:val="99"/>
    <w:unhideWhenUsed/>
    <w:rsid w:val="00B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Ерназар</dc:creator>
  <cp:lastModifiedBy>Алина Ерназар</cp:lastModifiedBy>
  <cp:revision>6</cp:revision>
  <dcterms:created xsi:type="dcterms:W3CDTF">2022-02-16T05:44:00Z</dcterms:created>
  <dcterms:modified xsi:type="dcterms:W3CDTF">2022-02-16T09:18:00Z</dcterms:modified>
</cp:coreProperties>
</file>